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22" w:rsidRPr="00B40D44" w:rsidRDefault="002F4122" w:rsidP="002F4122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 w:rsidRPr="00B40D44">
        <w:rPr>
          <w:b/>
          <w:color w:val="C00000"/>
          <w:sz w:val="32"/>
          <w:szCs w:val="32"/>
          <w:u w:val="single"/>
        </w:rPr>
        <w:t>ZÁJMENA</w:t>
      </w:r>
      <w:r>
        <w:rPr>
          <w:b/>
          <w:color w:val="C00000"/>
          <w:sz w:val="32"/>
          <w:szCs w:val="32"/>
          <w:u w:val="single"/>
        </w:rPr>
        <w:t xml:space="preserve"> – osobní, přivlastňovací, zvratná</w:t>
      </w:r>
    </w:p>
    <w:p w:rsidR="002F4122" w:rsidRDefault="002F4122" w:rsidP="002F4122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28"/>
        <w:gridCol w:w="2829"/>
        <w:gridCol w:w="2829"/>
        <w:gridCol w:w="2829"/>
        <w:gridCol w:w="2829"/>
      </w:tblGrid>
      <w:tr w:rsidR="002F4122" w:rsidTr="00853F11">
        <w:tc>
          <w:tcPr>
            <w:tcW w:w="14144" w:type="dxa"/>
            <w:gridSpan w:val="5"/>
          </w:tcPr>
          <w:p w:rsidR="002F4122" w:rsidRPr="00D20068" w:rsidRDefault="002F4122" w:rsidP="00853F11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D20068">
              <w:rPr>
                <w:b/>
                <w:color w:val="C00000"/>
                <w:sz w:val="24"/>
                <w:szCs w:val="24"/>
              </w:rPr>
              <w:t>ZÁJMENA</w:t>
            </w:r>
          </w:p>
        </w:tc>
      </w:tr>
      <w:tr w:rsidR="002F4122" w:rsidTr="00853F11">
        <w:tc>
          <w:tcPr>
            <w:tcW w:w="5657" w:type="dxa"/>
            <w:gridSpan w:val="2"/>
          </w:tcPr>
          <w:p w:rsidR="002F4122" w:rsidRPr="00D20068" w:rsidRDefault="002F4122" w:rsidP="00853F11">
            <w:pPr>
              <w:jc w:val="center"/>
              <w:rPr>
                <w:b/>
                <w:color w:val="FF0000"/>
              </w:rPr>
            </w:pPr>
            <w:r w:rsidRPr="00D20068">
              <w:rPr>
                <w:b/>
                <w:color w:val="FF0000"/>
              </w:rPr>
              <w:t>OSOBNÍ</w:t>
            </w:r>
          </w:p>
        </w:tc>
        <w:tc>
          <w:tcPr>
            <w:tcW w:w="5658" w:type="dxa"/>
            <w:gridSpan w:val="2"/>
          </w:tcPr>
          <w:p w:rsidR="002F4122" w:rsidRPr="00D20068" w:rsidRDefault="002F4122" w:rsidP="00853F11">
            <w:pPr>
              <w:jc w:val="center"/>
              <w:rPr>
                <w:b/>
                <w:color w:val="FF0000"/>
              </w:rPr>
            </w:pPr>
            <w:r w:rsidRPr="00D20068">
              <w:rPr>
                <w:b/>
                <w:color w:val="FF0000"/>
              </w:rPr>
              <w:t>PŘIVLASTŇOVACÍ</w:t>
            </w:r>
          </w:p>
        </w:tc>
        <w:tc>
          <w:tcPr>
            <w:tcW w:w="2829" w:type="dxa"/>
            <w:vMerge w:val="restart"/>
          </w:tcPr>
          <w:p w:rsidR="002F4122" w:rsidRPr="00D20068" w:rsidRDefault="002F4122" w:rsidP="00853F11">
            <w:pPr>
              <w:jc w:val="center"/>
              <w:rPr>
                <w:b/>
                <w:color w:val="FF0000"/>
              </w:rPr>
            </w:pPr>
            <w:r w:rsidRPr="00D20068">
              <w:rPr>
                <w:b/>
                <w:color w:val="FF0000"/>
              </w:rPr>
              <w:t>ZVRATNÁ</w:t>
            </w:r>
          </w:p>
        </w:tc>
      </w:tr>
      <w:tr w:rsidR="002F4122" w:rsidTr="00853F11">
        <w:tc>
          <w:tcPr>
            <w:tcW w:w="2828" w:type="dxa"/>
          </w:tcPr>
          <w:p w:rsidR="002F4122" w:rsidRPr="00D20068" w:rsidRDefault="002F4122" w:rsidP="00853F11">
            <w:pPr>
              <w:jc w:val="center"/>
              <w:rPr>
                <w:b/>
                <w:color w:val="00B050"/>
              </w:rPr>
            </w:pPr>
            <w:r w:rsidRPr="00D20068">
              <w:rPr>
                <w:b/>
                <w:color w:val="00B050"/>
              </w:rPr>
              <w:t xml:space="preserve">Podmětový tvar  </w:t>
            </w:r>
          </w:p>
        </w:tc>
        <w:tc>
          <w:tcPr>
            <w:tcW w:w="2829" w:type="dxa"/>
          </w:tcPr>
          <w:p w:rsidR="002F4122" w:rsidRPr="00D20068" w:rsidRDefault="002F4122" w:rsidP="00853F11">
            <w:pPr>
              <w:jc w:val="center"/>
              <w:rPr>
                <w:b/>
                <w:color w:val="00B050"/>
              </w:rPr>
            </w:pPr>
            <w:r w:rsidRPr="00D20068">
              <w:rPr>
                <w:b/>
                <w:color w:val="00B050"/>
              </w:rPr>
              <w:t xml:space="preserve">Předmětový tvar </w:t>
            </w:r>
          </w:p>
        </w:tc>
        <w:tc>
          <w:tcPr>
            <w:tcW w:w="2829" w:type="dxa"/>
          </w:tcPr>
          <w:p w:rsidR="002F4122" w:rsidRPr="00D20068" w:rsidRDefault="002F4122" w:rsidP="00853F11">
            <w:pPr>
              <w:jc w:val="center"/>
              <w:rPr>
                <w:b/>
                <w:color w:val="00B050"/>
              </w:rPr>
            </w:pPr>
            <w:r w:rsidRPr="00D20068">
              <w:rPr>
                <w:b/>
                <w:color w:val="00B050"/>
              </w:rPr>
              <w:t>Samostatná</w:t>
            </w:r>
          </w:p>
        </w:tc>
        <w:tc>
          <w:tcPr>
            <w:tcW w:w="2829" w:type="dxa"/>
          </w:tcPr>
          <w:p w:rsidR="002F4122" w:rsidRPr="00D20068" w:rsidRDefault="002F4122" w:rsidP="00853F11">
            <w:pPr>
              <w:jc w:val="center"/>
              <w:rPr>
                <w:b/>
                <w:color w:val="00B050"/>
              </w:rPr>
            </w:pPr>
            <w:r w:rsidRPr="00D20068">
              <w:rPr>
                <w:b/>
                <w:color w:val="00B050"/>
              </w:rPr>
              <w:t>Nesamostatná</w:t>
            </w:r>
          </w:p>
        </w:tc>
        <w:tc>
          <w:tcPr>
            <w:tcW w:w="2829" w:type="dxa"/>
            <w:vMerge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r>
              <w:t>I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me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my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mine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myself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yourself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r>
              <w:t>he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him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his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his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himself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her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r>
              <w:t>her</w:t>
            </w:r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hers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herself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itself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us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our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ours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ourselves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yourselves</w:t>
            </w:r>
            <w:proofErr w:type="spellEnd"/>
          </w:p>
        </w:tc>
      </w:tr>
      <w:tr w:rsidR="002F4122" w:rsidTr="00853F11">
        <w:tc>
          <w:tcPr>
            <w:tcW w:w="2828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them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their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theirs</w:t>
            </w:r>
            <w:proofErr w:type="spellEnd"/>
          </w:p>
        </w:tc>
        <w:tc>
          <w:tcPr>
            <w:tcW w:w="2829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themselves</w:t>
            </w:r>
            <w:proofErr w:type="spellEnd"/>
          </w:p>
        </w:tc>
      </w:tr>
    </w:tbl>
    <w:p w:rsidR="002F4122" w:rsidRDefault="002F4122" w:rsidP="002F4122"/>
    <w:p w:rsidR="002F4122" w:rsidRPr="009650AD" w:rsidRDefault="002F4122" w:rsidP="002F4122">
      <w:pPr>
        <w:pStyle w:val="Odstavecseseznamem"/>
        <w:numPr>
          <w:ilvl w:val="0"/>
          <w:numId w:val="1"/>
        </w:numPr>
        <w:rPr>
          <w:b/>
          <w:color w:val="FF0000"/>
        </w:rPr>
      </w:pPr>
      <w:r w:rsidRPr="009650AD">
        <w:rPr>
          <w:b/>
          <w:color w:val="FF0000"/>
        </w:rPr>
        <w:t>ZÁJMENA OSOBNÍ</w:t>
      </w:r>
    </w:p>
    <w:p w:rsidR="002F4122" w:rsidRDefault="002F4122" w:rsidP="002F4122">
      <w:pPr>
        <w:pStyle w:val="Odstavecseseznamem"/>
        <w:numPr>
          <w:ilvl w:val="0"/>
          <w:numId w:val="2"/>
        </w:numPr>
      </w:pPr>
      <w:r>
        <w:t xml:space="preserve">Zájmeno I se vždy píše s velkým písmenem </w:t>
      </w:r>
    </w:p>
    <w:p w:rsidR="002F4122" w:rsidRDefault="002F4122" w:rsidP="002F4122">
      <w:pPr>
        <w:pStyle w:val="Odstavecseseznamem"/>
        <w:ind w:left="1440"/>
      </w:pPr>
      <w:r w:rsidRPr="009B763B">
        <w:rPr>
          <w:color w:val="FF0000"/>
        </w:rPr>
        <w:t>I</w:t>
      </w:r>
      <w:r>
        <w:t xml:space="preserve"> </w:t>
      </w:r>
      <w:proofErr w:type="spellStart"/>
      <w:r>
        <w:t>am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. </w:t>
      </w:r>
    </w:p>
    <w:p w:rsidR="002F4122" w:rsidRDefault="002F4122" w:rsidP="002F4122">
      <w:pPr>
        <w:pStyle w:val="Odstavecseseznamem"/>
        <w:ind w:left="1440"/>
      </w:pPr>
      <w:r>
        <w:t xml:space="preserve"> </w:t>
      </w:r>
      <w:proofErr w:type="spellStart"/>
      <w:r>
        <w:t>Yes</w:t>
      </w:r>
      <w:proofErr w:type="spellEnd"/>
      <w:r>
        <w:t xml:space="preserve">, </w:t>
      </w:r>
      <w:r w:rsidRPr="009B763B">
        <w:rPr>
          <w:color w:val="FF0000"/>
        </w:rPr>
        <w:t>I</w:t>
      </w:r>
      <w:r>
        <w:t xml:space="preserve"> do.</w:t>
      </w:r>
    </w:p>
    <w:p w:rsidR="002F4122" w:rsidRDefault="002F4122" w:rsidP="002F4122">
      <w:pPr>
        <w:pStyle w:val="Odstavecseseznamem"/>
        <w:numPr>
          <w:ilvl w:val="0"/>
          <w:numId w:val="2"/>
        </w:numPr>
      </w:pPr>
      <w:r>
        <w:t xml:space="preserve">Angličtina nerozlišuje tykání a vykání pomocí zájmen, pro </w:t>
      </w:r>
      <w:r w:rsidRPr="009650AD">
        <w:rPr>
          <w:color w:val="FF0000"/>
        </w:rPr>
        <w:t>ty</w:t>
      </w:r>
      <w:r>
        <w:t xml:space="preserve"> a </w:t>
      </w:r>
      <w:r w:rsidRPr="009650AD">
        <w:rPr>
          <w:color w:val="FF0000"/>
        </w:rPr>
        <w:t>vy</w:t>
      </w:r>
      <w:r>
        <w:t xml:space="preserve"> je </w:t>
      </w:r>
      <w:r w:rsidRPr="009650AD">
        <w:rPr>
          <w:color w:val="FF0000"/>
        </w:rPr>
        <w:t xml:space="preserve">společné zájmeno </w:t>
      </w:r>
      <w:proofErr w:type="spellStart"/>
      <w:r w:rsidRPr="009650AD">
        <w:rPr>
          <w:color w:val="FF0000"/>
        </w:rPr>
        <w:t>you</w:t>
      </w:r>
      <w:proofErr w:type="spellEnd"/>
    </w:p>
    <w:p w:rsidR="002F4122" w:rsidRDefault="002F4122" w:rsidP="002F4122">
      <w:pPr>
        <w:pStyle w:val="Odstavecseseznamem"/>
        <w:numPr>
          <w:ilvl w:val="0"/>
          <w:numId w:val="2"/>
        </w:numPr>
      </w:pPr>
      <w:r>
        <w:t xml:space="preserve">Podmětový tvar zájmen se používá v českém 1. pádě </w:t>
      </w:r>
    </w:p>
    <w:p w:rsidR="002F4122" w:rsidRDefault="002F4122" w:rsidP="002F4122">
      <w:pPr>
        <w:pStyle w:val="Odstavecseseznamem"/>
        <w:ind w:left="1440"/>
      </w:pPr>
      <w:r w:rsidRPr="009B763B">
        <w:rPr>
          <w:color w:val="FF0000"/>
        </w:rPr>
        <w:t>I</w:t>
      </w:r>
      <w:r>
        <w:t xml:space="preserve"> go to </w:t>
      </w:r>
      <w:proofErr w:type="spellStart"/>
      <w:r>
        <w:t>school</w:t>
      </w:r>
      <w:proofErr w:type="spellEnd"/>
      <w:r>
        <w:t>. – Jdu do školy (1. pád)</w:t>
      </w:r>
    </w:p>
    <w:p w:rsidR="002F4122" w:rsidRDefault="002F4122" w:rsidP="002F4122">
      <w:pPr>
        <w:pStyle w:val="Odstavecseseznamem"/>
        <w:numPr>
          <w:ilvl w:val="0"/>
          <w:numId w:val="2"/>
        </w:numPr>
      </w:pPr>
      <w:r>
        <w:t xml:space="preserve">Předmětový tvar se používá v ostatních českých pádech </w:t>
      </w:r>
    </w:p>
    <w:p w:rsidR="002F4122" w:rsidRDefault="002F4122" w:rsidP="002F4122">
      <w:pPr>
        <w:pStyle w:val="Odstavecseseznamem"/>
        <w:ind w:left="1440"/>
      </w:pPr>
      <w:proofErr w:type="spellStart"/>
      <w:r>
        <w:t>Look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 w:rsidRPr="009B763B">
        <w:rPr>
          <w:color w:val="FF0000"/>
        </w:rPr>
        <w:t>me</w:t>
      </w:r>
      <w:proofErr w:type="spellEnd"/>
      <w:r>
        <w:t>. – Podívej se na mě. (4. pád)</w:t>
      </w:r>
    </w:p>
    <w:p w:rsidR="002F4122" w:rsidRDefault="002F4122" w:rsidP="002F4122">
      <w:pPr>
        <w:pStyle w:val="Odstavecseseznamem"/>
        <w:ind w:left="1440"/>
      </w:pPr>
    </w:p>
    <w:p w:rsidR="002F4122" w:rsidRPr="009650AD" w:rsidRDefault="002F4122" w:rsidP="002F4122">
      <w:pPr>
        <w:pStyle w:val="Odstavecseseznamem"/>
        <w:numPr>
          <w:ilvl w:val="0"/>
          <w:numId w:val="1"/>
        </w:numPr>
        <w:rPr>
          <w:b/>
          <w:color w:val="FF0000"/>
        </w:rPr>
      </w:pPr>
      <w:r w:rsidRPr="009650AD">
        <w:rPr>
          <w:b/>
          <w:color w:val="FF0000"/>
        </w:rPr>
        <w:lastRenderedPageBreak/>
        <w:t>ZÁJMENA PŘIVLASTŇOVACÍ</w:t>
      </w:r>
    </w:p>
    <w:p w:rsidR="002F4122" w:rsidRDefault="002F4122" w:rsidP="002F4122">
      <w:pPr>
        <w:pStyle w:val="Odstavecseseznamem"/>
        <w:numPr>
          <w:ilvl w:val="0"/>
          <w:numId w:val="3"/>
        </w:numPr>
      </w:pPr>
      <w:r>
        <w:t xml:space="preserve">Zájmena nesamostatná stojí vždy před podstatným jménem </w:t>
      </w:r>
    </w:p>
    <w:p w:rsidR="002F4122" w:rsidRDefault="002F4122" w:rsidP="002F4122">
      <w:pPr>
        <w:pStyle w:val="Odstavecseseznamem"/>
        <w:ind w:left="1470"/>
      </w:pPr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r w:rsidRPr="009B763B">
        <w:rPr>
          <w:color w:val="FF0000"/>
        </w:rPr>
        <w:t xml:space="preserve">my </w:t>
      </w:r>
      <w:proofErr w:type="spellStart"/>
      <w:r w:rsidRPr="009B763B">
        <w:rPr>
          <w:color w:val="FF0000"/>
        </w:rPr>
        <w:t>book</w:t>
      </w:r>
      <w:proofErr w:type="spellEnd"/>
      <w:r>
        <w:t xml:space="preserve">. – To je </w:t>
      </w:r>
      <w:r w:rsidRPr="00CD613B">
        <w:rPr>
          <w:color w:val="FF0000"/>
        </w:rPr>
        <w:t>moje</w:t>
      </w:r>
      <w:r>
        <w:t xml:space="preserve"> kniha.</w:t>
      </w:r>
    </w:p>
    <w:p w:rsidR="002F4122" w:rsidRDefault="002F4122" w:rsidP="002F4122">
      <w:pPr>
        <w:pStyle w:val="Odstavecseseznamem"/>
        <w:ind w:left="1470"/>
      </w:pPr>
      <w:r>
        <w:t xml:space="preserve">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 w:rsidRPr="009B763B">
        <w:rPr>
          <w:color w:val="FF0000"/>
        </w:rPr>
        <w:t>our</w:t>
      </w:r>
      <w:proofErr w:type="spellEnd"/>
      <w:r w:rsidRPr="009B763B">
        <w:rPr>
          <w:color w:val="FF0000"/>
        </w:rPr>
        <w:t xml:space="preserve"> big house</w:t>
      </w:r>
      <w:r>
        <w:t xml:space="preserve">. – Podívej se na náš </w:t>
      </w:r>
      <w:r w:rsidRPr="00CD613B">
        <w:rPr>
          <w:color w:val="FF0000"/>
        </w:rPr>
        <w:t>velký</w:t>
      </w:r>
      <w:r>
        <w:t xml:space="preserve"> dům.</w:t>
      </w:r>
    </w:p>
    <w:p w:rsidR="002F4122" w:rsidRDefault="002F4122" w:rsidP="002F4122">
      <w:pPr>
        <w:pStyle w:val="Odstavecseseznamem"/>
        <w:numPr>
          <w:ilvl w:val="0"/>
          <w:numId w:val="3"/>
        </w:numPr>
      </w:pPr>
      <w:r>
        <w:t xml:space="preserve">Zájmena samostatná stojí ve větě samostatně </w:t>
      </w:r>
    </w:p>
    <w:p w:rsidR="002F4122" w:rsidRDefault="002F4122" w:rsidP="002F4122">
      <w:pPr>
        <w:pStyle w:val="Odstavecseseznamem"/>
        <w:ind w:left="1470"/>
      </w:pPr>
      <w:proofErr w:type="spellStart"/>
      <w:r>
        <w:t>This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r w:rsidRPr="009B763B">
        <w:rPr>
          <w:color w:val="FF0000"/>
        </w:rPr>
        <w:t>mine</w:t>
      </w:r>
      <w:r>
        <w:t xml:space="preserve">. – Tato kniha je </w:t>
      </w:r>
      <w:r w:rsidRPr="00CD613B">
        <w:rPr>
          <w:color w:val="FF0000"/>
        </w:rPr>
        <w:t>moje</w:t>
      </w:r>
      <w:r>
        <w:t>.</w:t>
      </w:r>
    </w:p>
    <w:p w:rsidR="002F4122" w:rsidRDefault="002F4122" w:rsidP="002F4122">
      <w:pPr>
        <w:pStyle w:val="Odstavecseseznamem"/>
        <w:numPr>
          <w:ilvl w:val="0"/>
          <w:numId w:val="3"/>
        </w:numPr>
      </w:pPr>
      <w:r>
        <w:t xml:space="preserve">Angličtina nemá obdobu zvratného zájmena svůj, místo toho používá přivlastňovací zájmeno dané osoby </w:t>
      </w:r>
    </w:p>
    <w:p w:rsidR="002F4122" w:rsidRDefault="002F4122" w:rsidP="002F4122">
      <w:pPr>
        <w:pStyle w:val="Odstavecseseznamem"/>
        <w:ind w:left="1470"/>
      </w:pPr>
      <w:proofErr w:type="spellStart"/>
      <w:r>
        <w:t>Look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r w:rsidRPr="00CD613B">
        <w:rPr>
          <w:color w:val="FF0000"/>
        </w:rPr>
        <w:t>my</w:t>
      </w:r>
      <w:r>
        <w:t xml:space="preserve"> car. – Podívej se na </w:t>
      </w:r>
      <w:r w:rsidRPr="00CD613B">
        <w:rPr>
          <w:color w:val="FF0000"/>
        </w:rPr>
        <w:t>moje</w:t>
      </w:r>
      <w:r>
        <w:t xml:space="preserve"> auto.</w:t>
      </w:r>
    </w:p>
    <w:p w:rsidR="002F4122" w:rsidRDefault="002F4122" w:rsidP="002F4122">
      <w:pPr>
        <w:pStyle w:val="Odstavecseseznamem"/>
        <w:ind w:left="1470"/>
      </w:pPr>
      <w:r>
        <w:t xml:space="preserve"> Go to </w:t>
      </w:r>
      <w:proofErr w:type="spellStart"/>
      <w:r w:rsidRPr="00CD613B">
        <w:rPr>
          <w:color w:val="FF0000"/>
        </w:rPr>
        <w:t>your</w:t>
      </w:r>
      <w:proofErr w:type="spellEnd"/>
      <w:r>
        <w:t xml:space="preserve"> </w:t>
      </w:r>
      <w:proofErr w:type="spellStart"/>
      <w:r>
        <w:t>room</w:t>
      </w:r>
      <w:proofErr w:type="spellEnd"/>
      <w:r>
        <w:t xml:space="preserve">. Jdi do </w:t>
      </w:r>
      <w:r w:rsidRPr="00CD613B">
        <w:rPr>
          <w:color w:val="FF0000"/>
        </w:rPr>
        <w:t>svého</w:t>
      </w:r>
      <w:r>
        <w:t xml:space="preserve"> pokoje.</w:t>
      </w:r>
    </w:p>
    <w:p w:rsidR="002F4122" w:rsidRDefault="002F4122" w:rsidP="002F4122">
      <w:pPr>
        <w:pStyle w:val="Odstavecseseznamem"/>
        <w:numPr>
          <w:ilvl w:val="0"/>
          <w:numId w:val="3"/>
        </w:numPr>
      </w:pPr>
      <w:r>
        <w:t>V angličtině jsou přivlastňovací zájmena užívána častěji než v češtině, hlavně pokud mluvíme o rodině, přátelích a částech těla</w:t>
      </w:r>
    </w:p>
    <w:p w:rsidR="002F4122" w:rsidRDefault="002F4122" w:rsidP="002F4122">
      <w:pPr>
        <w:pStyle w:val="Odstavecseseznamem"/>
        <w:numPr>
          <w:ilvl w:val="0"/>
          <w:numId w:val="3"/>
        </w:numPr>
      </w:pPr>
      <w:r>
        <w:t>Tvary přivlastňovacích zájmen se v pádě, čísle a rodě nemění</w:t>
      </w:r>
    </w:p>
    <w:p w:rsidR="002F4122" w:rsidRDefault="002F4122" w:rsidP="002F4122">
      <w:pPr>
        <w:pStyle w:val="Odstavecseseznamem"/>
        <w:ind w:left="1470"/>
      </w:pPr>
    </w:p>
    <w:p w:rsidR="002F4122" w:rsidRPr="009650AD" w:rsidRDefault="002F4122" w:rsidP="002F4122">
      <w:pPr>
        <w:pStyle w:val="Odstavecseseznamem"/>
        <w:numPr>
          <w:ilvl w:val="0"/>
          <w:numId w:val="1"/>
        </w:numPr>
        <w:rPr>
          <w:b/>
          <w:color w:val="FF0000"/>
        </w:rPr>
      </w:pPr>
      <w:r w:rsidRPr="009650AD">
        <w:rPr>
          <w:b/>
          <w:color w:val="FF0000"/>
        </w:rPr>
        <w:t>ZÁJMENA ZVRATNÁ</w:t>
      </w:r>
    </w:p>
    <w:p w:rsidR="002F4122" w:rsidRDefault="002F4122" w:rsidP="002F4122">
      <w:pPr>
        <w:pStyle w:val="Odstavecseseznamem"/>
        <w:numPr>
          <w:ilvl w:val="0"/>
          <w:numId w:val="4"/>
        </w:numPr>
      </w:pPr>
      <w:r>
        <w:t xml:space="preserve">Jsou součástí zvratných sloves </w:t>
      </w:r>
    </w:p>
    <w:p w:rsidR="002F4122" w:rsidRDefault="002F4122" w:rsidP="002F4122">
      <w:pPr>
        <w:pStyle w:val="Odstavecseseznamem"/>
        <w:ind w:left="1440"/>
      </w:pPr>
      <w:r>
        <w:t xml:space="preserve">Let </w:t>
      </w:r>
      <w:proofErr w:type="spellStart"/>
      <w:r>
        <w:t>me</w:t>
      </w:r>
      <w:proofErr w:type="spellEnd"/>
      <w:r>
        <w:t xml:space="preserve"> </w:t>
      </w:r>
      <w:proofErr w:type="spellStart"/>
      <w:r w:rsidRPr="00CD613B">
        <w:rPr>
          <w:color w:val="FF0000"/>
        </w:rPr>
        <w:t>introduce</w:t>
      </w:r>
      <w:proofErr w:type="spellEnd"/>
      <w:r w:rsidRPr="00CD613B">
        <w:rPr>
          <w:color w:val="FF0000"/>
        </w:rPr>
        <w:t xml:space="preserve"> </w:t>
      </w:r>
      <w:proofErr w:type="spellStart"/>
      <w:r w:rsidRPr="00CD613B">
        <w:rPr>
          <w:color w:val="FF0000"/>
        </w:rPr>
        <w:t>myself</w:t>
      </w:r>
      <w:proofErr w:type="spellEnd"/>
      <w:r>
        <w:t>. – Dovolte, abych se představil.</w:t>
      </w:r>
    </w:p>
    <w:p w:rsidR="002F4122" w:rsidRDefault="002F4122" w:rsidP="002F4122">
      <w:pPr>
        <w:pStyle w:val="Odstavecseseznamem"/>
        <w:numPr>
          <w:ilvl w:val="0"/>
          <w:numId w:val="4"/>
        </w:numPr>
      </w:pPr>
      <w:r>
        <w:t xml:space="preserve">V angličtině se na rozdíl od přivlastňovacích zájmen nepoužívají zvratná zájmena tak často jako v češtině </w:t>
      </w:r>
    </w:p>
    <w:p w:rsidR="002F4122" w:rsidRDefault="002F4122" w:rsidP="002F4122">
      <w:pPr>
        <w:pStyle w:val="Odstavecseseznamem"/>
        <w:ind w:left="1440"/>
      </w:pPr>
      <w:proofErr w:type="spellStart"/>
      <w:r>
        <w:t>Sit</w:t>
      </w:r>
      <w:proofErr w:type="spellEnd"/>
      <w:r>
        <w:t xml:space="preserve"> </w:t>
      </w:r>
      <w:proofErr w:type="spellStart"/>
      <w:r>
        <w:t>down</w:t>
      </w:r>
      <w:proofErr w:type="spellEnd"/>
      <w:r>
        <w:t>! – Posaďte se!</w:t>
      </w:r>
    </w:p>
    <w:p w:rsidR="002F4122" w:rsidRDefault="002F4122" w:rsidP="002F4122">
      <w:pPr>
        <w:pStyle w:val="Odstavecseseznamem"/>
        <w:numPr>
          <w:ilvl w:val="0"/>
          <w:numId w:val="4"/>
        </w:numPr>
      </w:pPr>
      <w:r>
        <w:t xml:space="preserve">Mají i zdůrazňovací funkci </w:t>
      </w:r>
    </w:p>
    <w:p w:rsidR="002F4122" w:rsidRDefault="002F4122" w:rsidP="002F4122">
      <w:pPr>
        <w:pStyle w:val="Odstavecseseznamem"/>
        <w:ind w:left="1440"/>
      </w:pPr>
      <w:r>
        <w:t xml:space="preserve">I </w:t>
      </w:r>
      <w:proofErr w:type="spellStart"/>
      <w:r>
        <w:t>wrote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 w:rsidRPr="00CD613B">
        <w:rPr>
          <w:color w:val="FF0000"/>
        </w:rPr>
        <w:t>myself</w:t>
      </w:r>
      <w:proofErr w:type="spellEnd"/>
      <w:r>
        <w:t xml:space="preserve">. – Napsal jsem to </w:t>
      </w:r>
      <w:r w:rsidRPr="00CD613B">
        <w:rPr>
          <w:color w:val="FF0000"/>
        </w:rPr>
        <w:t>sám</w:t>
      </w:r>
      <w:r>
        <w:t>.</w:t>
      </w:r>
    </w:p>
    <w:p w:rsidR="002F4122" w:rsidRDefault="002F4122" w:rsidP="002F4122">
      <w:pPr>
        <w:pStyle w:val="Odstavecseseznamem"/>
        <w:numPr>
          <w:ilvl w:val="0"/>
          <w:numId w:val="4"/>
        </w:numPr>
      </w:pPr>
      <w:r>
        <w:t>České se a si ve smyslu navzájem / jeden druhému se v </w:t>
      </w:r>
      <w:proofErr w:type="spellStart"/>
      <w:r>
        <w:t>agličtině</w:t>
      </w:r>
      <w:proofErr w:type="spellEnd"/>
      <w:r>
        <w:t xml:space="preserve"> vyjadřuje výrazy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(méně formální) /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(více formální)</w:t>
      </w:r>
    </w:p>
    <w:p w:rsidR="002F4122" w:rsidRDefault="002F4122" w:rsidP="002F4122">
      <w:pPr>
        <w:pStyle w:val="Odstavecseseznamem"/>
        <w:ind w:left="1440"/>
      </w:pPr>
      <w:proofErr w:type="spellStart"/>
      <w:r>
        <w:t>They</w:t>
      </w:r>
      <w:proofErr w:type="spellEnd"/>
      <w:r>
        <w:t xml:space="preserve"> </w:t>
      </w:r>
      <w:proofErr w:type="spellStart"/>
      <w:r>
        <w:t>looked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>. – Dívali se na sebe. (navzájem)</w:t>
      </w:r>
    </w:p>
    <w:p w:rsidR="002F4122" w:rsidRDefault="002F4122" w:rsidP="002F4122">
      <w:pPr>
        <w:pStyle w:val="Odstavecseseznamem"/>
        <w:ind w:left="1440"/>
      </w:pPr>
      <w:proofErr w:type="spellStart"/>
      <w:r>
        <w:t>They</w:t>
      </w:r>
      <w:proofErr w:type="spellEnd"/>
      <w:r>
        <w:t xml:space="preserve"> </w:t>
      </w:r>
      <w:proofErr w:type="spellStart"/>
      <w:r>
        <w:t>looked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themselves</w:t>
      </w:r>
      <w:proofErr w:type="spellEnd"/>
      <w:r>
        <w:t>. – Dívali se na sebe. (např. do zrcadla)</w:t>
      </w:r>
    </w:p>
    <w:p w:rsidR="002F4122" w:rsidRDefault="002F4122" w:rsidP="002F4122"/>
    <w:p w:rsidR="002F4122" w:rsidRDefault="002F4122" w:rsidP="002F4122"/>
    <w:p w:rsidR="002F4122" w:rsidRDefault="002F4122" w:rsidP="002F4122"/>
    <w:p w:rsidR="002F4122" w:rsidRDefault="002F4122" w:rsidP="002F4122"/>
    <w:p w:rsidR="002F4122" w:rsidRDefault="002F4122" w:rsidP="002F4122"/>
    <w:p w:rsidR="002F4122" w:rsidRDefault="002F4122" w:rsidP="002F4122">
      <w:pPr>
        <w:sectPr w:rsidR="002F4122" w:rsidSect="002F4122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2F4122" w:rsidRDefault="002F4122" w:rsidP="002F4122">
      <w:pPr>
        <w:spacing w:line="240" w:lineRule="auto"/>
        <w:contextualSpacing/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Doplň zájmena do tabulky.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1"/>
        <w:gridCol w:w="1857"/>
        <w:gridCol w:w="1837"/>
        <w:gridCol w:w="1992"/>
        <w:gridCol w:w="1791"/>
      </w:tblGrid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  <w:proofErr w:type="spellStart"/>
            <w:r>
              <w:t>me</w:t>
            </w:r>
            <w:proofErr w:type="spellEnd"/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</w:t>
            </w:r>
            <w:proofErr w:type="spellEnd"/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  <w:r>
              <w:t>he</w:t>
            </w: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  <w:r>
              <w:t>her</w:t>
            </w: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  <w:proofErr w:type="spellStart"/>
            <w:r>
              <w:t>its</w:t>
            </w:r>
            <w:proofErr w:type="spellEnd"/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  <w:proofErr w:type="spellStart"/>
            <w:r>
              <w:t>yourselves</w:t>
            </w:r>
            <w:proofErr w:type="spellEnd"/>
          </w:p>
        </w:tc>
      </w:tr>
      <w:tr w:rsidR="002F4122" w:rsidTr="00853F11">
        <w:tc>
          <w:tcPr>
            <w:tcW w:w="1811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57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837" w:type="dxa"/>
          </w:tcPr>
          <w:p w:rsidR="002F4122" w:rsidRDefault="002F4122" w:rsidP="00853F11">
            <w:pPr>
              <w:jc w:val="center"/>
            </w:pPr>
            <w:proofErr w:type="spellStart"/>
            <w:r>
              <w:t>their</w:t>
            </w:r>
            <w:proofErr w:type="spellEnd"/>
          </w:p>
        </w:tc>
        <w:tc>
          <w:tcPr>
            <w:tcW w:w="1992" w:type="dxa"/>
          </w:tcPr>
          <w:p w:rsidR="002F4122" w:rsidRDefault="002F4122" w:rsidP="00853F11">
            <w:pPr>
              <w:jc w:val="center"/>
            </w:pPr>
          </w:p>
        </w:tc>
        <w:tc>
          <w:tcPr>
            <w:tcW w:w="1791" w:type="dxa"/>
          </w:tcPr>
          <w:p w:rsidR="002F4122" w:rsidRDefault="002F4122" w:rsidP="00853F11">
            <w:pPr>
              <w:jc w:val="center"/>
            </w:pPr>
          </w:p>
        </w:tc>
      </w:tr>
    </w:tbl>
    <w:p w:rsidR="002F4122" w:rsidRDefault="002F4122" w:rsidP="002F4122">
      <w:pPr>
        <w:spacing w:line="240" w:lineRule="auto"/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Dopiš věty podle vzoru.</w:t>
      </w:r>
    </w:p>
    <w:p w:rsidR="002F4122" w:rsidRDefault="002F4122" w:rsidP="002F4122">
      <w:pPr>
        <w:pStyle w:val="Odstavecseseznamem"/>
        <w:spacing w:line="240" w:lineRule="auto"/>
      </w:pPr>
      <w:r w:rsidRPr="0005184D">
        <w:rPr>
          <w:color w:val="FF0000"/>
        </w:rPr>
        <w:t>I</w:t>
      </w:r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see</w:t>
      </w:r>
      <w:proofErr w:type="spellEnd"/>
      <w:r>
        <w:t xml:space="preserve"> </w:t>
      </w:r>
      <w:proofErr w:type="spellStart"/>
      <w:r w:rsidRPr="0005184D">
        <w:rPr>
          <w:color w:val="00B0F0"/>
        </w:rPr>
        <w:t>him</w:t>
      </w:r>
      <w:proofErr w:type="spellEnd"/>
      <w:r>
        <w:t xml:space="preserve">, but </w:t>
      </w:r>
      <w:r w:rsidRPr="0005184D">
        <w:rPr>
          <w:color w:val="00B0F0"/>
        </w:rPr>
        <w:t>he</w:t>
      </w:r>
      <w:r>
        <w:t xml:space="preserve">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see</w:t>
      </w:r>
      <w:proofErr w:type="spellEnd"/>
      <w:r>
        <w:t xml:space="preserve"> </w:t>
      </w:r>
      <w:proofErr w:type="spellStart"/>
      <w:r w:rsidRPr="0005184D">
        <w:rPr>
          <w:color w:val="FF0000"/>
        </w:rPr>
        <w:t>me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1</w:t>
      </w:r>
      <w:r w:rsidRPr="00524211">
        <w:tab/>
      </w:r>
      <w:proofErr w:type="spellStart"/>
      <w:r w:rsidRPr="00524211">
        <w:t>She</w:t>
      </w:r>
      <w:proofErr w:type="spellEnd"/>
      <w:r w:rsidRPr="00524211">
        <w:t xml:space="preserve"> </w:t>
      </w:r>
      <w:proofErr w:type="spellStart"/>
      <w:r w:rsidRPr="00524211">
        <w:t>wants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proofErr w:type="spellStart"/>
      <w:r w:rsidRPr="00524211">
        <w:t>them</w:t>
      </w:r>
      <w:proofErr w:type="spellEnd"/>
      <w:r w:rsidRPr="00524211">
        <w:t xml:space="preserve">, but </w:t>
      </w:r>
      <w:r>
        <w:t>...............</w:t>
      </w:r>
      <w:r w:rsidRPr="00524211">
        <w:t xml:space="preserve"> </w:t>
      </w:r>
      <w:proofErr w:type="spellStart"/>
      <w:r w:rsidRPr="00524211">
        <w:t>don’t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............... </w:t>
      </w: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2</w:t>
      </w:r>
      <w:r w:rsidRPr="00524211">
        <w:tab/>
      </w:r>
      <w:proofErr w:type="spellStart"/>
      <w:r w:rsidRPr="00524211">
        <w:t>We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her, but </w:t>
      </w:r>
      <w:r>
        <w:t>...............</w:t>
      </w:r>
      <w:r w:rsidRPr="00524211">
        <w:t xml:space="preserve"> </w:t>
      </w:r>
      <w:proofErr w:type="spellStart"/>
      <w:r w:rsidRPr="00524211">
        <w:t>doesn’t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............... </w:t>
      </w: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3</w:t>
      </w:r>
      <w:r w:rsidRPr="00524211">
        <w:tab/>
      </w:r>
      <w:proofErr w:type="spellStart"/>
      <w:r w:rsidRPr="00524211">
        <w:t>They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proofErr w:type="spellStart"/>
      <w:r w:rsidRPr="00524211">
        <w:t>me</w:t>
      </w:r>
      <w:proofErr w:type="spellEnd"/>
      <w:r w:rsidRPr="00524211">
        <w:t xml:space="preserve">, but </w:t>
      </w:r>
      <w:r>
        <w:t>...............</w:t>
      </w:r>
      <w:r w:rsidRPr="00524211">
        <w:t xml:space="preserve"> </w:t>
      </w:r>
      <w:proofErr w:type="spellStart"/>
      <w:r w:rsidRPr="00524211">
        <w:t>don’t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............... </w:t>
      </w: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4</w:t>
      </w:r>
      <w:r w:rsidRPr="00524211">
        <w:tab/>
        <w:t xml:space="preserve">He </w:t>
      </w:r>
      <w:proofErr w:type="spellStart"/>
      <w:r w:rsidRPr="00524211">
        <w:t>wants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her, but </w:t>
      </w:r>
      <w:r>
        <w:t>...............</w:t>
      </w:r>
      <w:r w:rsidRPr="00524211">
        <w:t xml:space="preserve"> </w:t>
      </w:r>
      <w:proofErr w:type="spellStart"/>
      <w:r w:rsidRPr="00524211">
        <w:t>doesn’t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 </w:t>
      </w: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5</w:t>
      </w:r>
      <w:r w:rsidRPr="00524211">
        <w:tab/>
        <w:t xml:space="preserve">I </w:t>
      </w:r>
      <w:proofErr w:type="spellStart"/>
      <w:r w:rsidRPr="00524211">
        <w:t>want</w:t>
      </w:r>
      <w:proofErr w:type="spellEnd"/>
      <w:r w:rsidRPr="00524211">
        <w:t xml:space="preserve"> to se her, but </w:t>
      </w:r>
      <w:r>
        <w:t>...............</w:t>
      </w:r>
      <w:r w:rsidRPr="00524211">
        <w:t xml:space="preserve"> </w:t>
      </w:r>
      <w:proofErr w:type="spellStart"/>
      <w:r w:rsidRPr="00524211">
        <w:t>doesn’t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............... </w:t>
      </w:r>
    </w:p>
    <w:p w:rsidR="002F4122" w:rsidRPr="00524211" w:rsidRDefault="002F4122" w:rsidP="002F4122">
      <w:pPr>
        <w:pStyle w:val="Odstavecseseznamem"/>
        <w:spacing w:line="240" w:lineRule="auto"/>
      </w:pPr>
      <w:r w:rsidRPr="00524211">
        <w:t>6</w:t>
      </w:r>
      <w:r w:rsidRPr="00524211">
        <w:tab/>
      </w:r>
      <w:proofErr w:type="spellStart"/>
      <w:r w:rsidRPr="00524211">
        <w:t>You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proofErr w:type="spellStart"/>
      <w:r w:rsidRPr="00524211">
        <w:t>us</w:t>
      </w:r>
      <w:proofErr w:type="spellEnd"/>
      <w:r w:rsidRPr="00524211">
        <w:t xml:space="preserve">, but </w:t>
      </w:r>
      <w:r>
        <w:t>..............</w:t>
      </w:r>
      <w:r w:rsidRPr="00524211">
        <w:t xml:space="preserve"> </w:t>
      </w:r>
      <w:proofErr w:type="spellStart"/>
      <w:r w:rsidRPr="00524211">
        <w:t>don’t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 </w:t>
      </w:r>
    </w:p>
    <w:p w:rsidR="002F4122" w:rsidRDefault="002F4122" w:rsidP="002F4122">
      <w:pPr>
        <w:pStyle w:val="Odstavecseseznamem"/>
        <w:spacing w:line="240" w:lineRule="auto"/>
      </w:pPr>
      <w:r w:rsidRPr="00524211">
        <w:t>7</w:t>
      </w:r>
      <w:r w:rsidRPr="00524211">
        <w:tab/>
      </w:r>
      <w:proofErr w:type="spellStart"/>
      <w:r w:rsidRPr="00524211">
        <w:t>They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proofErr w:type="spellStart"/>
      <w:r w:rsidRPr="00524211">
        <w:t>you</w:t>
      </w:r>
      <w:proofErr w:type="spellEnd"/>
      <w:r w:rsidRPr="00524211">
        <w:t xml:space="preserve">, but </w:t>
      </w:r>
      <w:r>
        <w:t>.............</w:t>
      </w:r>
      <w:r w:rsidRPr="00524211">
        <w:t xml:space="preserve"> </w:t>
      </w:r>
      <w:proofErr w:type="spellStart"/>
      <w:r w:rsidRPr="00524211">
        <w:t>don’t</w:t>
      </w:r>
      <w:proofErr w:type="spellEnd"/>
      <w:r w:rsidRPr="00524211">
        <w:t xml:space="preserve"> </w:t>
      </w:r>
      <w:proofErr w:type="spellStart"/>
      <w:r w:rsidRPr="00524211">
        <w:t>want</w:t>
      </w:r>
      <w:proofErr w:type="spellEnd"/>
      <w:r w:rsidRPr="00524211">
        <w:t xml:space="preserve"> to </w:t>
      </w:r>
      <w:proofErr w:type="spellStart"/>
      <w:r w:rsidRPr="00524211">
        <w:t>see</w:t>
      </w:r>
      <w:proofErr w:type="spellEnd"/>
      <w:r w:rsidRPr="00524211">
        <w:t xml:space="preserve"> </w:t>
      </w:r>
      <w:r>
        <w:t xml:space="preserve">............... </w:t>
      </w:r>
    </w:p>
    <w:p w:rsidR="002F4122" w:rsidRDefault="002F4122" w:rsidP="002F4122">
      <w:pPr>
        <w:pStyle w:val="Odstavecseseznamem"/>
        <w:spacing w:line="240" w:lineRule="auto"/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Doplň správné zájmeno.</w:t>
      </w:r>
    </w:p>
    <w:p w:rsidR="002F4122" w:rsidRDefault="002F4122" w:rsidP="002F4122">
      <w:pPr>
        <w:pStyle w:val="Odstavecseseznamem"/>
        <w:spacing w:line="240" w:lineRule="auto"/>
      </w:pPr>
      <w:r>
        <w:t>1</w:t>
      </w:r>
      <w:r>
        <w:tab/>
        <w:t xml:space="preserve">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.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see</w:t>
      </w:r>
      <w:proofErr w:type="spellEnd"/>
      <w:r>
        <w:t xml:space="preserve"> ...............?</w:t>
      </w:r>
    </w:p>
    <w:p w:rsidR="002F4122" w:rsidRDefault="002F4122" w:rsidP="002F4122">
      <w:pPr>
        <w:pStyle w:val="Odstavecseseznamem"/>
        <w:spacing w:line="240" w:lineRule="auto"/>
      </w:pPr>
      <w:r>
        <w:t>2</w:t>
      </w:r>
      <w:r>
        <w:tab/>
        <w:t xml:space="preserve">I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dogs</w:t>
      </w:r>
      <w:proofErr w:type="spellEnd"/>
      <w:r>
        <w:t xml:space="preserve">. </w:t>
      </w:r>
      <w:proofErr w:type="spellStart"/>
      <w:r>
        <w:t>I’m</w:t>
      </w:r>
      <w:proofErr w:type="spellEnd"/>
      <w:r>
        <w:t xml:space="preserve"> not </w:t>
      </w:r>
      <w:proofErr w:type="spellStart"/>
      <w:r>
        <w:t>afraid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............... .</w:t>
      </w:r>
    </w:p>
    <w:p w:rsidR="002F4122" w:rsidRDefault="002F4122" w:rsidP="002F4122">
      <w:pPr>
        <w:pStyle w:val="Odstavecseseznamem"/>
        <w:spacing w:line="240" w:lineRule="auto"/>
      </w:pPr>
      <w:r>
        <w:t>3</w:t>
      </w:r>
      <w:r>
        <w:tab/>
        <w:t xml:space="preserve">I </w:t>
      </w:r>
      <w:proofErr w:type="spellStart"/>
      <w:r>
        <w:t>can’t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my </w:t>
      </w:r>
      <w:proofErr w:type="spellStart"/>
      <w:r>
        <w:t>keys</w:t>
      </w:r>
      <w:proofErr w:type="spellEnd"/>
      <w:r>
        <w:t xml:space="preserve">. </w:t>
      </w:r>
      <w:proofErr w:type="spellStart"/>
      <w:r>
        <w:t>Where</w:t>
      </w:r>
      <w:proofErr w:type="spellEnd"/>
      <w:r>
        <w:t xml:space="preserve"> are ...............?</w:t>
      </w:r>
    </w:p>
    <w:p w:rsidR="002F4122" w:rsidRDefault="002F4122" w:rsidP="002F4122">
      <w:pPr>
        <w:pStyle w:val="Odstavecseseznamem"/>
        <w:spacing w:line="240" w:lineRule="auto"/>
      </w:pPr>
      <w:r>
        <w:t>4</w:t>
      </w:r>
      <w:r>
        <w:tab/>
        <w:t xml:space="preserve">Lucy </w:t>
      </w:r>
      <w:proofErr w:type="spellStart"/>
      <w:r>
        <w:t>likes</w:t>
      </w:r>
      <w:proofErr w:type="spellEnd"/>
      <w:r>
        <w:t xml:space="preserve"> music. ............... </w:t>
      </w:r>
      <w:proofErr w:type="spellStart"/>
      <w:r>
        <w:t>can</w:t>
      </w:r>
      <w:proofErr w:type="spellEnd"/>
      <w:r>
        <w:t xml:space="preserve"> play piano.</w:t>
      </w:r>
    </w:p>
    <w:p w:rsidR="002F4122" w:rsidRDefault="002F4122" w:rsidP="002F4122">
      <w:pPr>
        <w:pStyle w:val="Odstavecseseznamem"/>
        <w:spacing w:line="240" w:lineRule="auto"/>
      </w:pPr>
      <w:r>
        <w:t>5</w:t>
      </w:r>
      <w:r>
        <w:tab/>
        <w:t xml:space="preserve">My </w:t>
      </w:r>
      <w:proofErr w:type="spellStart"/>
      <w:r>
        <w:t>brother</w:t>
      </w:r>
      <w:proofErr w:type="spellEnd"/>
      <w:r>
        <w:t xml:space="preserve"> has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T-</w:t>
      </w:r>
      <w:proofErr w:type="spellStart"/>
      <w:r>
        <w:t>shirt</w:t>
      </w:r>
      <w:proofErr w:type="spellEnd"/>
      <w:r>
        <w:t xml:space="preserve">, but ............... </w:t>
      </w:r>
      <w:proofErr w:type="spellStart"/>
      <w:r>
        <w:t>doesn’t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............... .</w:t>
      </w:r>
    </w:p>
    <w:p w:rsidR="002F4122" w:rsidRDefault="002F4122" w:rsidP="002F4122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Where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Kate? I </w:t>
      </w:r>
      <w:proofErr w:type="spellStart"/>
      <w:r>
        <w:t>want</w:t>
      </w:r>
      <w:proofErr w:type="spellEnd"/>
      <w:r>
        <w:t xml:space="preserve"> to talk to ............... .</w:t>
      </w:r>
    </w:p>
    <w:p w:rsidR="002F4122" w:rsidRDefault="002F4122" w:rsidP="002F4122">
      <w:pPr>
        <w:pStyle w:val="Odstavecseseznamem"/>
        <w:spacing w:line="240" w:lineRule="auto"/>
      </w:pPr>
      <w:r>
        <w:t>7</w:t>
      </w:r>
      <w:r>
        <w:tab/>
      </w:r>
      <w:proofErr w:type="spellStart"/>
      <w:r>
        <w:t>We’re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.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............... ?</w:t>
      </w:r>
    </w:p>
    <w:p w:rsidR="002F4122" w:rsidRDefault="002F4122" w:rsidP="002F4122">
      <w:pPr>
        <w:pStyle w:val="Odstavecseseznamem"/>
        <w:spacing w:line="240" w:lineRule="auto"/>
      </w:pPr>
      <w:r>
        <w:t>8</w:t>
      </w:r>
      <w:r>
        <w:tab/>
      </w:r>
      <w:proofErr w:type="spellStart"/>
      <w:r>
        <w:t>I’m</w:t>
      </w:r>
      <w:proofErr w:type="spellEnd"/>
      <w:r>
        <w:t xml:space="preserve"> </w:t>
      </w:r>
      <w:proofErr w:type="spellStart"/>
      <w:r>
        <w:t>talking</w:t>
      </w:r>
      <w:proofErr w:type="spellEnd"/>
      <w:r>
        <w:t xml:space="preserve"> to ............... .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listen to ..............., </w:t>
      </w:r>
      <w:proofErr w:type="spellStart"/>
      <w:r>
        <w:t>please</w:t>
      </w:r>
      <w:proofErr w:type="spellEnd"/>
      <w:r>
        <w:t>?</w:t>
      </w:r>
    </w:p>
    <w:p w:rsidR="002F4122" w:rsidRPr="009E06CE" w:rsidRDefault="002F4122" w:rsidP="002F4122">
      <w:pPr>
        <w:pStyle w:val="Odstavecseseznamem"/>
        <w:spacing w:line="240" w:lineRule="auto"/>
        <w:rPr>
          <w:b/>
        </w:rPr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Vyber správné zájmeno.</w:t>
      </w:r>
    </w:p>
    <w:p w:rsidR="002F4122" w:rsidRDefault="002F4122" w:rsidP="002F4122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/ </w:t>
      </w:r>
      <w:proofErr w:type="spellStart"/>
      <w:r>
        <w:t>yours</w:t>
      </w:r>
      <w:proofErr w:type="spellEnd"/>
      <w:r>
        <w:t xml:space="preserve"> </w:t>
      </w:r>
      <w:proofErr w:type="spellStart"/>
      <w:r>
        <w:t>problem</w:t>
      </w:r>
      <w:proofErr w:type="spellEnd"/>
      <w:r>
        <w:t xml:space="preserve">, not </w:t>
      </w:r>
      <w:proofErr w:type="spellStart"/>
      <w:r>
        <w:t>our</w:t>
      </w:r>
      <w:proofErr w:type="spellEnd"/>
      <w:r>
        <w:t xml:space="preserve"> /</w:t>
      </w:r>
      <w:proofErr w:type="spellStart"/>
      <w:r>
        <w:t>ours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That’s</w:t>
      </w:r>
      <w:proofErr w:type="spellEnd"/>
      <w:r>
        <w:t xml:space="preserve"> not my / mine </w:t>
      </w:r>
      <w:proofErr w:type="spellStart"/>
      <w:r>
        <w:t>book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her / </w:t>
      </w:r>
      <w:proofErr w:type="spellStart"/>
      <w:r>
        <w:t>hers</w:t>
      </w:r>
      <w:proofErr w:type="spellEnd"/>
      <w:r>
        <w:t xml:space="preserve"> </w:t>
      </w:r>
      <w:proofErr w:type="spellStart"/>
      <w:r>
        <w:t>book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Whose</w:t>
      </w:r>
      <w:proofErr w:type="spellEnd"/>
      <w:r>
        <w:t xml:space="preserve"> </w:t>
      </w:r>
      <w:proofErr w:type="spellStart"/>
      <w:r>
        <w:t>keys</w:t>
      </w:r>
      <w:proofErr w:type="spellEnd"/>
      <w:r>
        <w:t xml:space="preserve"> are these? </w:t>
      </w:r>
      <w:proofErr w:type="spellStart"/>
      <w:r>
        <w:t>Your</w:t>
      </w:r>
      <w:proofErr w:type="spellEnd"/>
      <w:r>
        <w:t xml:space="preserve"> / </w:t>
      </w:r>
      <w:proofErr w:type="spellStart"/>
      <w:r>
        <w:t>Yours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my / mine?</w:t>
      </w:r>
    </w:p>
    <w:p w:rsidR="002F4122" w:rsidRDefault="002F4122" w:rsidP="002F4122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dogs</w:t>
      </w:r>
      <w:proofErr w:type="spellEnd"/>
      <w:r>
        <w:t xml:space="preserve">, but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/</w:t>
      </w:r>
      <w:proofErr w:type="spellStart"/>
      <w:r>
        <w:t>theirs</w:t>
      </w:r>
      <w:proofErr w:type="spellEnd"/>
      <w:r>
        <w:t xml:space="preserve"> </w:t>
      </w:r>
      <w:proofErr w:type="spellStart"/>
      <w:r>
        <w:t>names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  <w:r>
        <w:t>5</w:t>
      </w:r>
      <w:r>
        <w:tab/>
        <w:t xml:space="preserve">My /Mine </w:t>
      </w:r>
      <w:proofErr w:type="spellStart"/>
      <w:r>
        <w:t>room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bigger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her / </w:t>
      </w:r>
      <w:proofErr w:type="spellStart"/>
      <w:r>
        <w:t>hers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Doplň zájmeno podle vzoru.</w:t>
      </w:r>
    </w:p>
    <w:p w:rsidR="002F4122" w:rsidRDefault="002F4122" w:rsidP="002F4122">
      <w:pPr>
        <w:pStyle w:val="Odstavecseseznamem"/>
        <w:spacing w:line="240" w:lineRule="auto"/>
      </w:pPr>
      <w:r w:rsidRPr="009E06CE">
        <w:rPr>
          <w:color w:val="FF0000"/>
        </w:rPr>
        <w:t>I</w:t>
      </w:r>
      <w:r>
        <w:t xml:space="preserve"> </w:t>
      </w:r>
      <w:proofErr w:type="spellStart"/>
      <w:r>
        <w:t>gave</w:t>
      </w:r>
      <w:proofErr w:type="spellEnd"/>
      <w:r>
        <w:t xml:space="preserve"> </w:t>
      </w:r>
      <w:r w:rsidRPr="009E06CE">
        <w:rPr>
          <w:color w:val="00B0F0"/>
        </w:rPr>
        <w:t>her</w:t>
      </w:r>
      <w:r>
        <w:t xml:space="preserve"> </w:t>
      </w:r>
      <w:r w:rsidRPr="009E06CE">
        <w:rPr>
          <w:color w:val="FF0000"/>
        </w:rPr>
        <w:t>my</w:t>
      </w:r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and </w:t>
      </w:r>
      <w:proofErr w:type="spellStart"/>
      <w:r w:rsidRPr="009E06CE">
        <w:rPr>
          <w:color w:val="00B0F0"/>
        </w:rPr>
        <w:t>she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 w:rsidRPr="009E06CE">
        <w:rPr>
          <w:color w:val="FF0000"/>
        </w:rPr>
        <w:t>me</w:t>
      </w:r>
      <w:proofErr w:type="spellEnd"/>
      <w:r>
        <w:t xml:space="preserve"> </w:t>
      </w:r>
      <w:proofErr w:type="spellStart"/>
      <w:r w:rsidRPr="009E06CE">
        <w:rPr>
          <w:color w:val="00B0F0"/>
        </w:rPr>
        <w:t>hers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  <w:r>
        <w:t>1</w:t>
      </w:r>
      <w:r>
        <w:tab/>
        <w:t xml:space="preserve">............... </w:t>
      </w:r>
      <w:proofErr w:type="spellStart"/>
      <w:r>
        <w:t>gave</w:t>
      </w:r>
      <w:proofErr w:type="spellEnd"/>
      <w:r>
        <w:t xml:space="preserve"> ............... her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and he </w:t>
      </w:r>
      <w:proofErr w:type="spellStart"/>
      <w:r>
        <w:t>gave</w:t>
      </w:r>
      <w:proofErr w:type="spellEnd"/>
      <w:r>
        <w:t xml:space="preserve"> ............... ............... </w:t>
      </w:r>
    </w:p>
    <w:p w:rsidR="002F4122" w:rsidRDefault="002F4122" w:rsidP="002F4122">
      <w:pPr>
        <w:pStyle w:val="Odstavecseseznamem"/>
        <w:spacing w:line="240" w:lineRule="auto"/>
      </w:pPr>
      <w:r>
        <w:t>2</w:t>
      </w:r>
      <w:r>
        <w:tab/>
        <w:t xml:space="preserve">............... </w:t>
      </w:r>
      <w:proofErr w:type="spellStart"/>
      <w:r>
        <w:t>gave</w:t>
      </w:r>
      <w:proofErr w:type="spellEnd"/>
      <w:r>
        <w:t xml:space="preserve"> ............... </w:t>
      </w:r>
      <w:proofErr w:type="spellStart"/>
      <w:r>
        <w:t>our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numbers</w:t>
      </w:r>
      <w:proofErr w:type="spellEnd"/>
      <w:r>
        <w:t xml:space="preserve">, and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.............. ............... </w:t>
      </w:r>
    </w:p>
    <w:p w:rsidR="002F4122" w:rsidRDefault="002F4122" w:rsidP="002F4122">
      <w:pPr>
        <w:pStyle w:val="Odstavecseseznamem"/>
        <w:spacing w:line="240" w:lineRule="auto"/>
      </w:pPr>
      <w:r>
        <w:t>3</w:t>
      </w:r>
      <w:r>
        <w:tab/>
        <w:t xml:space="preserve">............... </w:t>
      </w:r>
      <w:proofErr w:type="spellStart"/>
      <w:r>
        <w:t>gave</w:t>
      </w:r>
      <w:proofErr w:type="spellEnd"/>
      <w:r>
        <w:t xml:space="preserve"> ...............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and </w:t>
      </w:r>
      <w:proofErr w:type="spellStart"/>
      <w:r>
        <w:t>she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............... ............... </w:t>
      </w:r>
    </w:p>
    <w:p w:rsidR="002F4122" w:rsidRDefault="002F4122" w:rsidP="002F4122">
      <w:pPr>
        <w:pStyle w:val="Odstavecseseznamem"/>
        <w:spacing w:line="240" w:lineRule="auto"/>
      </w:pPr>
      <w:r>
        <w:t>4</w:t>
      </w:r>
      <w:r>
        <w:tab/>
        <w:t xml:space="preserve">............... </w:t>
      </w:r>
      <w:proofErr w:type="spellStart"/>
      <w:r>
        <w:t>gave</w:t>
      </w:r>
      <w:proofErr w:type="spellEnd"/>
      <w:r>
        <w:t xml:space="preserve"> ...............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and </w:t>
      </w:r>
      <w:proofErr w:type="spellStart"/>
      <w:r>
        <w:t>we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............... ............... </w:t>
      </w:r>
    </w:p>
    <w:p w:rsidR="002F4122" w:rsidRDefault="002F4122" w:rsidP="002F4122">
      <w:pPr>
        <w:pStyle w:val="Odstavecseseznamem"/>
        <w:spacing w:line="240" w:lineRule="auto"/>
      </w:pPr>
      <w:r>
        <w:t>5</w:t>
      </w:r>
      <w:r>
        <w:tab/>
        <w:t xml:space="preserve">............... </w:t>
      </w:r>
      <w:proofErr w:type="spellStart"/>
      <w:r>
        <w:t>have</w:t>
      </w:r>
      <w:proofErr w:type="spellEnd"/>
      <w:r>
        <w:t xml:space="preserve"> ............... his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 xml:space="preserve">, and I </w:t>
      </w:r>
      <w:proofErr w:type="spellStart"/>
      <w:r>
        <w:t>gave</w:t>
      </w:r>
      <w:proofErr w:type="spellEnd"/>
      <w:r>
        <w:t xml:space="preserve"> ............... ............... </w:t>
      </w:r>
    </w:p>
    <w:p w:rsidR="002F4122" w:rsidRDefault="002F4122" w:rsidP="002F4122">
      <w:pPr>
        <w:pStyle w:val="Odstavecseseznamem"/>
        <w:spacing w:line="240" w:lineRule="auto"/>
      </w:pPr>
    </w:p>
    <w:p w:rsidR="002F4122" w:rsidRDefault="002F4122" w:rsidP="002F4122">
      <w:pPr>
        <w:pStyle w:val="Odstavecseseznamem"/>
        <w:spacing w:line="240" w:lineRule="auto"/>
      </w:pPr>
    </w:p>
    <w:p w:rsidR="002F4122" w:rsidRPr="009E06CE" w:rsidRDefault="002F4122" w:rsidP="002F4122">
      <w:pPr>
        <w:pStyle w:val="Odstavecseseznamem"/>
        <w:numPr>
          <w:ilvl w:val="0"/>
          <w:numId w:val="5"/>
        </w:numPr>
        <w:spacing w:line="240" w:lineRule="auto"/>
        <w:rPr>
          <w:b/>
        </w:rPr>
      </w:pPr>
      <w:r w:rsidRPr="009E06CE">
        <w:rPr>
          <w:b/>
        </w:rPr>
        <w:t>Doplň zvratné zájmeno.</w:t>
      </w:r>
    </w:p>
    <w:p w:rsidR="002F4122" w:rsidRDefault="002F4122" w:rsidP="002F4122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looked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........................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mirror</w:t>
      </w:r>
      <w:proofErr w:type="spellEnd"/>
      <w:r>
        <w:t>.</w:t>
      </w:r>
    </w:p>
    <w:p w:rsidR="002F4122" w:rsidRDefault="002F4122" w:rsidP="002F4122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I’m</w:t>
      </w:r>
      <w:proofErr w:type="spellEnd"/>
      <w:r>
        <w:t xml:space="preserve"> not </w:t>
      </w:r>
      <w:proofErr w:type="spellStart"/>
      <w:r>
        <w:t>angry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angry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....................... </w:t>
      </w:r>
    </w:p>
    <w:p w:rsidR="002F4122" w:rsidRDefault="002F4122" w:rsidP="002F4122">
      <w:pPr>
        <w:pStyle w:val="Odstavecseseznamem"/>
        <w:spacing w:line="240" w:lineRule="auto"/>
      </w:pPr>
      <w:r>
        <w:t>3</w:t>
      </w:r>
      <w:r>
        <w:tab/>
        <w:t xml:space="preserve"> My </w:t>
      </w:r>
      <w:proofErr w:type="spellStart"/>
      <w:r>
        <w:t>parents</w:t>
      </w:r>
      <w:proofErr w:type="spellEnd"/>
      <w:r>
        <w:t xml:space="preserve"> had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in </w:t>
      </w:r>
      <w:proofErr w:type="spellStart"/>
      <w:r>
        <w:t>Greece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enjoyed</w:t>
      </w:r>
      <w:proofErr w:type="spellEnd"/>
      <w:r>
        <w:t xml:space="preserve"> ........................ </w:t>
      </w:r>
    </w:p>
    <w:p w:rsidR="002F4122" w:rsidRDefault="002F4122" w:rsidP="002F4122">
      <w:pPr>
        <w:pStyle w:val="Odstavecseseznamem"/>
        <w:spacing w:line="240" w:lineRule="auto"/>
      </w:pPr>
      <w:r>
        <w:t>4</w:t>
      </w:r>
      <w:r>
        <w:tab/>
        <w:t xml:space="preserve">I </w:t>
      </w:r>
      <w:proofErr w:type="spellStart"/>
      <w:r>
        <w:t>want</w:t>
      </w:r>
      <w:proofErr w:type="spellEnd"/>
      <w:r>
        <w:t xml:space="preserve"> to </w:t>
      </w:r>
      <w:proofErr w:type="spellStart"/>
      <w:r>
        <w:t>know</w:t>
      </w:r>
      <w:proofErr w:type="spellEnd"/>
      <w:r>
        <w:t xml:space="preserve"> more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. </w:t>
      </w:r>
      <w:proofErr w:type="spellStart"/>
      <w:r>
        <w:t>Tell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..................... . (1 osoba)</w:t>
      </w:r>
    </w:p>
    <w:p w:rsidR="002F4122" w:rsidRDefault="002F4122" w:rsidP="002F4122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Have</w:t>
      </w:r>
      <w:proofErr w:type="spellEnd"/>
      <w:r>
        <w:t xml:space="preserve"> a </w:t>
      </w:r>
      <w:proofErr w:type="spellStart"/>
      <w:r>
        <w:t>good</w:t>
      </w:r>
      <w:proofErr w:type="spellEnd"/>
      <w:r>
        <w:t xml:space="preserve"> </w:t>
      </w:r>
      <w:proofErr w:type="spellStart"/>
      <w:r>
        <w:t>trip</w:t>
      </w:r>
      <w:proofErr w:type="spellEnd"/>
      <w:r>
        <w:t xml:space="preserve"> and </w:t>
      </w:r>
      <w:proofErr w:type="spellStart"/>
      <w:r>
        <w:t>look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.................... . (2 osoby)</w:t>
      </w:r>
    </w:p>
    <w:p w:rsidR="002F4122" w:rsidRPr="00524211" w:rsidRDefault="002F4122" w:rsidP="002F4122">
      <w:pPr>
        <w:pStyle w:val="Odstavecseseznamem"/>
        <w:spacing w:line="240" w:lineRule="auto"/>
      </w:pPr>
    </w:p>
    <w:p w:rsidR="002F4122" w:rsidRPr="00524211" w:rsidRDefault="002F4122" w:rsidP="002F4122">
      <w:pPr>
        <w:pStyle w:val="Odstavecseseznamem"/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2F4122" w:rsidRDefault="002F4122" w:rsidP="002F4122">
      <w:pPr>
        <w:spacing w:line="240" w:lineRule="auto"/>
      </w:pPr>
    </w:p>
    <w:p w:rsidR="00963665" w:rsidRDefault="00963665">
      <w:bookmarkStart w:id="0" w:name="_GoBack"/>
      <w:bookmarkEnd w:id="0"/>
    </w:p>
    <w:sectPr w:rsidR="00963665" w:rsidSect="002F41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C12C29"/>
    <w:multiLevelType w:val="hybridMultilevel"/>
    <w:tmpl w:val="DCA407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6D1189"/>
    <w:multiLevelType w:val="hybridMultilevel"/>
    <w:tmpl w:val="10665D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F48E4"/>
    <w:multiLevelType w:val="hybridMultilevel"/>
    <w:tmpl w:val="9820722A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825AE"/>
    <w:multiLevelType w:val="hybridMultilevel"/>
    <w:tmpl w:val="6CB03096"/>
    <w:lvl w:ilvl="0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513C42D5"/>
    <w:multiLevelType w:val="hybridMultilevel"/>
    <w:tmpl w:val="D068D74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22"/>
    <w:rsid w:val="002F4122"/>
    <w:rsid w:val="00963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7EABC-D32B-43E5-B929-6443636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122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4122"/>
    <w:pPr>
      <w:ind w:left="720"/>
      <w:contextualSpacing/>
    </w:pPr>
  </w:style>
  <w:style w:type="table" w:styleId="Mkatabulky">
    <w:name w:val="Table Grid"/>
    <w:basedOn w:val="Normlntabulka"/>
    <w:uiPriority w:val="59"/>
    <w:rsid w:val="002F41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645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Pikalová</dc:creator>
  <cp:keywords/>
  <dc:description/>
  <cp:lastModifiedBy>Mgr. Jana Pikalová</cp:lastModifiedBy>
  <cp:revision>1</cp:revision>
  <dcterms:created xsi:type="dcterms:W3CDTF">2017-02-26T17:38:00Z</dcterms:created>
  <dcterms:modified xsi:type="dcterms:W3CDTF">2017-02-26T17:40:00Z</dcterms:modified>
</cp:coreProperties>
</file>